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30" w:type="dxa"/>
        <w:tblInd w:w="98" w:type="dxa"/>
        <w:tblLook w:val="04A0" w:firstRow="1" w:lastRow="0" w:firstColumn="1" w:lastColumn="0" w:noHBand="0" w:noVBand="1"/>
      </w:tblPr>
      <w:tblGrid>
        <w:gridCol w:w="2155"/>
        <w:gridCol w:w="1311"/>
        <w:gridCol w:w="1438"/>
        <w:gridCol w:w="1662"/>
        <w:gridCol w:w="2064"/>
      </w:tblGrid>
      <w:tr w:rsidR="00B15BB0" w14:paraId="3A0A8F4D" w14:textId="77777777">
        <w:trPr>
          <w:trHeight w:val="310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565648" w14:textId="79A32A1F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 xml:space="preserve">Supplementary Table </w:t>
            </w:r>
            <w:r w:rsidR="00E846B2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Quality control and alignment of RNA-seq</w:t>
            </w:r>
          </w:p>
        </w:tc>
      </w:tr>
      <w:tr w:rsidR="00B15BB0" w14:paraId="13E793F7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B15EC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2F9BF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Raw reads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FA32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Clean reads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D7241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Clean 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rate(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7975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Uniq_Rate</w:t>
            </w: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21"/>
                <w:rFonts w:eastAsia="宋体"/>
                <w:lang w:bidi="ar"/>
              </w:rPr>
              <w:t>%</w:t>
            </w:r>
            <w:r>
              <w:rPr>
                <w:rStyle w:val="font31"/>
                <w:rFonts w:hint="default"/>
                <w:lang w:bidi="ar"/>
              </w:rPr>
              <w:t>）</w:t>
            </w:r>
          </w:p>
        </w:tc>
      </w:tr>
      <w:tr w:rsidR="00B15BB0" w14:paraId="06A48A3D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AE5C9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on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A14E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30830903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CF5DA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30280383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0AE4A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98.21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86EF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81.74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B15BB0" w14:paraId="166F2AD1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A4E9D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on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1035D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29427964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9D66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28950495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759B5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98.38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7D27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79.60</w:t>
            </w:r>
          </w:p>
        </w:tc>
      </w:tr>
      <w:tr w:rsidR="00B15BB0" w14:paraId="63DCD8FB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DE86A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on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C0142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28447387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59AB1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27963303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F2AF0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98.3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FAE2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80.57</w:t>
            </w:r>
          </w:p>
        </w:tc>
      </w:tr>
      <w:tr w:rsidR="00B15BB0" w14:paraId="1287858B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9A77A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OJS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FC09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27051623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68509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26591761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0CEF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98.3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7AF53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79.61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B15BB0" w14:paraId="6203B3B9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E4AE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OJS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DA55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25713453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257C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25321636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8B36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98.48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3D3F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81.13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B15BB0" w14:paraId="25711987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3CEC4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OJS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3D6E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24615438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122B5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24250083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4657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98.52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D60F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81.22</w:t>
            </w:r>
          </w:p>
        </w:tc>
      </w:tr>
      <w:tr w:rsidR="00B15BB0" w14:paraId="3F35ED44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B556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bookmarkStart w:id="0" w:name="OLE_LINK1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OJSD</w:t>
            </w:r>
            <w:bookmarkEnd w:id="0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D3A3D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38715184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AE720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38109213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3C03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98.43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38F6F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78.30</w:t>
            </w:r>
          </w:p>
        </w:tc>
      </w:tr>
      <w:tr w:rsidR="00B15BB0" w14:paraId="25F174ED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DF27E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OJSD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4E4C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29405126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C5FAA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28959845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9BB9E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98.49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6D761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80.42</w:t>
            </w:r>
          </w:p>
        </w:tc>
      </w:tr>
      <w:tr w:rsidR="00B15BB0" w14:paraId="509C0A5D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E9027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OJSD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_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168C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  <w:t>30591456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74CD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  <w:t>30037006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ABD06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  <w:t>98.19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5EA21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83.77</w:t>
            </w:r>
          </w:p>
        </w:tc>
      </w:tr>
      <w:tr w:rsidR="00B15BB0" w14:paraId="7F1AFB2C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2FB92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Average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20EB7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29422059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176B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28940414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14B49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98.37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122B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80.71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 w:rsidR="00B15BB0" w14:paraId="099A2BF4" w14:textId="777777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4AF5C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Standard deviation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6484C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4079540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3F682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4009848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1EFCF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  <w:szCs w:val="22"/>
                <w:lang w:bidi="ar"/>
              </w:rPr>
              <w:t>0.12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B55D7" w14:textId="77777777" w:rsidR="00B15BB0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  <w:szCs w:val="22"/>
              </w:rPr>
              <w:t>1.55</w:t>
            </w:r>
          </w:p>
        </w:tc>
      </w:tr>
    </w:tbl>
    <w:p w14:paraId="23BF47E0" w14:textId="77777777" w:rsidR="00B15BB0" w:rsidRDefault="00B15BB0"/>
    <w:sectPr w:rsidR="00B15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A769" w14:textId="77777777" w:rsidR="00FF0D71" w:rsidRDefault="00FF0D71" w:rsidP="00E846B2">
      <w:r>
        <w:separator/>
      </w:r>
    </w:p>
  </w:endnote>
  <w:endnote w:type="continuationSeparator" w:id="0">
    <w:p w14:paraId="534AB823" w14:textId="77777777" w:rsidR="00FF0D71" w:rsidRDefault="00FF0D71" w:rsidP="00E8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783DB" w14:textId="77777777" w:rsidR="00FF0D71" w:rsidRDefault="00FF0D71" w:rsidP="00E846B2">
      <w:r>
        <w:separator/>
      </w:r>
    </w:p>
  </w:footnote>
  <w:footnote w:type="continuationSeparator" w:id="0">
    <w:p w14:paraId="1BB24AA4" w14:textId="77777777" w:rsidR="00FF0D71" w:rsidRDefault="00FF0D71" w:rsidP="00E846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YzZDcyMmQ1NTZhNjlmYTMyYmUwN2I0Yjg1Njg3NjcifQ=="/>
  </w:docVars>
  <w:rsids>
    <w:rsidRoot w:val="6A231E01"/>
    <w:rsid w:val="005B6544"/>
    <w:rsid w:val="00B15BB0"/>
    <w:rsid w:val="00E846B2"/>
    <w:rsid w:val="00FF0D71"/>
    <w:rsid w:val="0D122DA7"/>
    <w:rsid w:val="0FB042AD"/>
    <w:rsid w:val="14ED4E63"/>
    <w:rsid w:val="528C0CC3"/>
    <w:rsid w:val="6A231E01"/>
    <w:rsid w:val="73EE7D4F"/>
    <w:rsid w:val="7625729C"/>
    <w:rsid w:val="7AE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9E043"/>
  <w15:docId w15:val="{B17918D0-C8D4-4CA0-995B-6A9B1812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styleId="a3">
    <w:name w:val="header"/>
    <w:basedOn w:val="a"/>
    <w:link w:val="a4"/>
    <w:rsid w:val="00E846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846B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846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846B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473</Characters>
  <Application>Microsoft Office Word</Application>
  <DocSecurity>0</DocSecurity>
  <Lines>67</Lines>
  <Paragraphs>68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夜坐听风</dc:creator>
  <cp:lastModifiedBy>威威 储</cp:lastModifiedBy>
  <cp:revision>2</cp:revision>
  <dcterms:created xsi:type="dcterms:W3CDTF">2024-01-21T12:25:00Z</dcterms:created>
  <dcterms:modified xsi:type="dcterms:W3CDTF">2025-12-19T15:59:00Z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17A0DB29F5EF4A4388A5D244E5542983_13</vt:lpwstr>
  </property>
</Properties>
</file>